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87"/>
        <w:gridCol w:w="6673"/>
        <w:gridCol w:w="1528"/>
      </w:tblGrid>
      <w:tr w:rsidR="009F1395" w:rsidTr="00C57466">
        <w:tc>
          <w:tcPr>
            <w:tcW w:w="1384" w:type="dxa"/>
            <w:hideMark/>
          </w:tcPr>
          <w:p w:rsidR="009F1395" w:rsidRDefault="003A117B" w:rsidP="00C57466">
            <w:pPr>
              <w:pStyle w:val="Topptekst"/>
              <w:jc w:val="both"/>
            </w:pPr>
            <w:r w:rsidRPr="003A117B">
              <w:rPr>
                <w:rFonts w:ascii="Times New Roman" w:eastAsia="Times New Roman" w:hAnsi="Times New Roman"/>
                <w:noProof/>
                <w:sz w:val="24"/>
                <w:szCs w:val="24"/>
              </w:rPr>
            </w:r>
            <w:r w:rsidRPr="003A117B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AutoShape 1" o:spid="_x0000_s1026" style="width:1pt;height:1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930" w:type="dxa"/>
          </w:tcPr>
          <w:p w:rsidR="009F1395" w:rsidRDefault="009F1395" w:rsidP="00C57466">
            <w:pPr>
              <w:pStyle w:val="Topptekst"/>
              <w:jc w:val="center"/>
              <w:rPr>
                <w:sz w:val="32"/>
                <w:szCs w:val="32"/>
              </w:rPr>
            </w:pPr>
          </w:p>
          <w:p w:rsidR="009F1395" w:rsidRDefault="009F1395" w:rsidP="00C57466">
            <w:pPr>
              <w:pStyle w:val="Topptek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9F1395" w:rsidRDefault="009F1395" w:rsidP="00C57466">
            <w:pPr>
              <w:pStyle w:val="Topptekst"/>
              <w:jc w:val="right"/>
            </w:pPr>
          </w:p>
        </w:tc>
      </w:tr>
    </w:tbl>
    <w:p w:rsidR="009F1395" w:rsidRPr="00C16FFE" w:rsidRDefault="009F1395" w:rsidP="009F1395">
      <w:pPr>
        <w:rPr>
          <w:b/>
        </w:rPr>
      </w:pPr>
      <w:r w:rsidRPr="00C16FFE">
        <w:rPr>
          <w:b/>
        </w:rPr>
        <w:t>SKIEN ROTARY KLUBB</w:t>
      </w:r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 xml:space="preserve">Møtested: Håndverkeren, </w:t>
      </w:r>
      <w:proofErr w:type="spellStart"/>
      <w:r w:rsidRPr="00B952A3">
        <w:rPr>
          <w:sz w:val="24"/>
          <w:szCs w:val="24"/>
        </w:rPr>
        <w:t>Cort</w:t>
      </w:r>
      <w:proofErr w:type="spellEnd"/>
      <w:r w:rsidRPr="00B952A3">
        <w:rPr>
          <w:sz w:val="24"/>
          <w:szCs w:val="24"/>
        </w:rPr>
        <w:t xml:space="preserve"> Adelers </w:t>
      </w:r>
      <w:proofErr w:type="spellStart"/>
      <w:r w:rsidRPr="00B952A3">
        <w:rPr>
          <w:sz w:val="24"/>
          <w:szCs w:val="24"/>
        </w:rPr>
        <w:t>gt</w:t>
      </w:r>
      <w:proofErr w:type="spellEnd"/>
      <w:r w:rsidRPr="00B952A3">
        <w:rPr>
          <w:sz w:val="24"/>
          <w:szCs w:val="24"/>
        </w:rPr>
        <w:t xml:space="preserve"> 1 og på nett (Zoom)</w:t>
      </w:r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>Møtetid: Onsdager kl. 19.00</w:t>
      </w:r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>Møteinfo.: skien.rotary.no</w:t>
      </w:r>
    </w:p>
    <w:p w:rsidR="009F1395" w:rsidRPr="00B952A3" w:rsidRDefault="009F1395" w:rsidP="00B952A3">
      <w:pPr>
        <w:spacing w:after="0"/>
        <w:rPr>
          <w:sz w:val="24"/>
          <w:szCs w:val="24"/>
        </w:rPr>
      </w:pPr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>26.08.</w:t>
      </w:r>
      <w:r w:rsidRPr="00B952A3">
        <w:rPr>
          <w:sz w:val="24"/>
          <w:szCs w:val="24"/>
        </w:rPr>
        <w:tab/>
        <w:t>Presidentskifte/presidentens aften</w:t>
      </w:r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 xml:space="preserve">02.09. </w:t>
      </w:r>
      <w:r w:rsidRPr="00B952A3">
        <w:rPr>
          <w:sz w:val="24"/>
          <w:szCs w:val="24"/>
        </w:rPr>
        <w:tab/>
        <w:t>Coronautfordringene i skolen v/</w:t>
      </w:r>
      <w:r w:rsidR="00CE16A4">
        <w:rPr>
          <w:sz w:val="24"/>
          <w:szCs w:val="24"/>
        </w:rPr>
        <w:t xml:space="preserve">rektor </w:t>
      </w:r>
      <w:r w:rsidRPr="00B952A3">
        <w:rPr>
          <w:sz w:val="24"/>
          <w:szCs w:val="24"/>
        </w:rPr>
        <w:t xml:space="preserve">Anne Ragnhild Kjær Sti og </w:t>
      </w:r>
      <w:proofErr w:type="spellStart"/>
      <w:r w:rsidR="00CE16A4">
        <w:rPr>
          <w:sz w:val="24"/>
          <w:szCs w:val="24"/>
        </w:rPr>
        <w:t>insp.</w:t>
      </w:r>
      <w:r w:rsidRPr="00B952A3">
        <w:rPr>
          <w:sz w:val="24"/>
          <w:szCs w:val="24"/>
        </w:rPr>
        <w:t>Geir</w:t>
      </w:r>
      <w:proofErr w:type="spellEnd"/>
      <w:r w:rsidRPr="00B952A3">
        <w:rPr>
          <w:sz w:val="24"/>
          <w:szCs w:val="24"/>
        </w:rPr>
        <w:t xml:space="preserve"> </w:t>
      </w:r>
      <w:proofErr w:type="spellStart"/>
      <w:r w:rsidRPr="00B952A3">
        <w:rPr>
          <w:sz w:val="24"/>
          <w:szCs w:val="24"/>
        </w:rPr>
        <w:t>Rollefsen</w:t>
      </w:r>
      <w:proofErr w:type="spellEnd"/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 xml:space="preserve">09.09. </w:t>
      </w:r>
      <w:r w:rsidRPr="00B952A3">
        <w:rPr>
          <w:sz w:val="24"/>
          <w:szCs w:val="24"/>
        </w:rPr>
        <w:tab/>
      </w:r>
      <w:proofErr w:type="spellStart"/>
      <w:r w:rsidRPr="00B952A3">
        <w:rPr>
          <w:sz w:val="24"/>
          <w:szCs w:val="24"/>
        </w:rPr>
        <w:t>Årsmøte/rotarysaker</w:t>
      </w:r>
      <w:proofErr w:type="spellEnd"/>
    </w:p>
    <w:p w:rsidR="009F1395" w:rsidRPr="00B952A3" w:rsidRDefault="009F1395" w:rsidP="00B952A3">
      <w:pPr>
        <w:spacing w:after="0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sz w:val="24"/>
          <w:szCs w:val="24"/>
        </w:rPr>
        <w:t>16.09.</w:t>
      </w:r>
      <w:r w:rsidRPr="00B952A3">
        <w:rPr>
          <w:sz w:val="24"/>
          <w:szCs w:val="24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Neste trekk - veikart for fremtidens næringsliv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v//NHO-dir</w:t>
      </w:r>
      <w:proofErr w:type="spellEnd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 Kristin Saga</w:t>
      </w:r>
    </w:p>
    <w:p w:rsidR="009F1395" w:rsidRPr="00B952A3" w:rsidRDefault="009F1395" w:rsidP="00B952A3">
      <w:pPr>
        <w:spacing w:after="0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23.09.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  <w:t>Åpent tema</w:t>
      </w:r>
    </w:p>
    <w:p w:rsidR="009F1395" w:rsidRPr="00B952A3" w:rsidRDefault="009F1395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30.09.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Vår nasjonale sivile beredskap v/ sjef for Sivilforsvaret, Tore Ketil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Stårvik</w:t>
      </w:r>
      <w:proofErr w:type="spellEnd"/>
    </w:p>
    <w:p w:rsidR="009F1395" w:rsidRPr="00B952A3" w:rsidRDefault="009F1395" w:rsidP="00B952A3">
      <w:pPr>
        <w:spacing w:after="0"/>
        <w:rPr>
          <w:sz w:val="24"/>
          <w:szCs w:val="24"/>
        </w:rPr>
      </w:pPr>
      <w:r w:rsidRPr="00B952A3">
        <w:rPr>
          <w:sz w:val="24"/>
          <w:szCs w:val="24"/>
        </w:rPr>
        <w:t>07.10.</w:t>
      </w:r>
      <w:r w:rsidRPr="00B952A3">
        <w:rPr>
          <w:sz w:val="24"/>
          <w:szCs w:val="24"/>
        </w:rPr>
        <w:tab/>
        <w:t>Peismøter</w:t>
      </w:r>
    </w:p>
    <w:p w:rsidR="009F1395" w:rsidRPr="00B952A3" w:rsidRDefault="009F1395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sz w:val="24"/>
          <w:szCs w:val="24"/>
        </w:rPr>
        <w:t>14.10.</w:t>
      </w:r>
      <w:r w:rsidRPr="00B952A3">
        <w:rPr>
          <w:sz w:val="24"/>
          <w:szCs w:val="24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"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Er'e</w:t>
      </w:r>
      <w:proofErr w:type="spellEnd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 så nøye, a?" 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v/fastlege</w:t>
      </w:r>
      <w:proofErr w:type="spellEnd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 Gisle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Roksund</w:t>
      </w:r>
      <w:proofErr w:type="spellEnd"/>
    </w:p>
    <w:p w:rsidR="009F1395" w:rsidRPr="00B952A3" w:rsidRDefault="009F1395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21.10.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Verdens mest miljøvennlige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cement</w:t>
      </w:r>
      <w:proofErr w:type="spellEnd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 fra Brevik? v/fabrikksjef Per Ole Morken</w:t>
      </w:r>
    </w:p>
    <w:p w:rsidR="009F1395" w:rsidRPr="00B952A3" w:rsidRDefault="009F1395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28.10.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 xml:space="preserve">Norge sett fra Moskva v/ journalist Per Kristian </w:t>
      </w:r>
      <w:proofErr w:type="spellStart"/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Aale</w:t>
      </w:r>
      <w:proofErr w:type="spellEnd"/>
    </w:p>
    <w:p w:rsidR="009F1395" w:rsidRPr="00B952A3" w:rsidRDefault="009F1395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04.11.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Fremtidens detaljhandel v/professor Odd Gisholt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11.11.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  <w:t xml:space="preserve">Bedriftsbesøk </w:t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Energihuset i Porsgrunn v/</w:t>
      </w:r>
      <w:r w:rsidR="00CE16A4">
        <w:rPr>
          <w:rFonts w:ascii="Calibri" w:eastAsia="Times New Roman" w:hAnsi="Calibri" w:cs="Calibri"/>
          <w:sz w:val="24"/>
          <w:szCs w:val="24"/>
          <w:lang w:eastAsia="nb-NO"/>
        </w:rPr>
        <w:t xml:space="preserve">gründer </w:t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Emil Eriksrød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 xml:space="preserve">18.11. 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Åpent tema/valgmøte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25.11.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proofErr w:type="spellStart"/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Google-utbyggingen</w:t>
      </w:r>
      <w:proofErr w:type="spellEnd"/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proofErr w:type="spellStart"/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v/</w:t>
      </w:r>
      <w:r w:rsidR="00CE16A4">
        <w:rPr>
          <w:rFonts w:ascii="Calibri" w:eastAsia="Times New Roman" w:hAnsi="Calibri" w:cs="Calibri"/>
          <w:sz w:val="24"/>
          <w:szCs w:val="24"/>
          <w:lang w:eastAsia="nb-NO"/>
        </w:rPr>
        <w:t>dgl.leder</w:t>
      </w:r>
      <w:proofErr w:type="spellEnd"/>
      <w:r w:rsidR="00CE16A4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 xml:space="preserve">Erik </w:t>
      </w:r>
      <w:proofErr w:type="spellStart"/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Olsson</w:t>
      </w:r>
      <w:proofErr w:type="spellEnd"/>
      <w:r w:rsidR="00CE16A4">
        <w:rPr>
          <w:rFonts w:ascii="Calibri" w:eastAsia="Times New Roman" w:hAnsi="Calibri" w:cs="Calibri"/>
          <w:sz w:val="24"/>
          <w:szCs w:val="24"/>
          <w:lang w:eastAsia="nb-NO"/>
        </w:rPr>
        <w:t xml:space="preserve"> i «Site Telemark»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02.12.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Odd etter årets sesong v/trener Jan Frode Nornes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09.12.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  <w:t xml:space="preserve">Bedriftsbesøk. </w:t>
      </w:r>
      <w:r w:rsidRPr="009F1395">
        <w:rPr>
          <w:rFonts w:ascii="Calibri" w:eastAsia="Times New Roman" w:hAnsi="Calibri" w:cs="Calibri"/>
          <w:sz w:val="24"/>
          <w:szCs w:val="24"/>
          <w:lang w:eastAsia="nb-NO"/>
        </w:rPr>
        <w:t>NRK i nye lokaler</w:t>
      </w:r>
    </w:p>
    <w:p w:rsidR="00B952A3" w:rsidRPr="00B952A3" w:rsidRDefault="00B952A3" w:rsidP="00B952A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>16.12.</w:t>
      </w:r>
      <w:r w:rsidRPr="00B952A3">
        <w:rPr>
          <w:rFonts w:ascii="Calibri" w:eastAsia="Times New Roman" w:hAnsi="Calibri" w:cs="Calibri"/>
          <w:sz w:val="24"/>
          <w:szCs w:val="24"/>
          <w:lang w:eastAsia="nb-NO"/>
        </w:rPr>
        <w:tab/>
        <w:t>Åpent tema</w:t>
      </w:r>
    </w:p>
    <w:p w:rsidR="00B952A3" w:rsidRPr="009F1395" w:rsidRDefault="00B952A3" w:rsidP="009F1395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nb-NO"/>
        </w:rPr>
      </w:pPr>
    </w:p>
    <w:p w:rsidR="009F1395" w:rsidRPr="009F1395" w:rsidRDefault="009F1395" w:rsidP="009F1395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nb-NO"/>
        </w:rPr>
      </w:pPr>
    </w:p>
    <w:sectPr w:rsidR="009F1395" w:rsidRPr="009F1395" w:rsidSect="003A11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32" w:rsidRDefault="00056A32" w:rsidP="00B952A3">
      <w:pPr>
        <w:spacing w:after="0" w:line="240" w:lineRule="auto"/>
      </w:pPr>
      <w:r>
        <w:separator/>
      </w:r>
    </w:p>
  </w:endnote>
  <w:endnote w:type="continuationSeparator" w:id="0">
    <w:p w:rsidR="00056A32" w:rsidRDefault="00056A32" w:rsidP="00B9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32" w:rsidRDefault="00056A32" w:rsidP="00B952A3">
      <w:pPr>
        <w:spacing w:after="0" w:line="240" w:lineRule="auto"/>
      </w:pPr>
      <w:r>
        <w:separator/>
      </w:r>
    </w:p>
  </w:footnote>
  <w:footnote w:type="continuationSeparator" w:id="0">
    <w:p w:rsidR="00056A32" w:rsidRDefault="00056A32" w:rsidP="00B9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A3" w:rsidRDefault="00B952A3" w:rsidP="00B952A3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/>
    </w:tblPr>
    <w:tblGrid>
      <w:gridCol w:w="2256"/>
      <w:gridCol w:w="5015"/>
      <w:gridCol w:w="1941"/>
    </w:tblGrid>
    <w:tr w:rsidR="00B952A3" w:rsidTr="00B952A3">
      <w:tc>
        <w:tcPr>
          <w:tcW w:w="2263" w:type="dxa"/>
        </w:tcPr>
        <w:p w:rsidR="00B952A3" w:rsidRDefault="00B952A3">
          <w:pPr>
            <w:pStyle w:val="Topptekst"/>
          </w:pPr>
        </w:p>
        <w:p w:rsidR="00B952A3" w:rsidRDefault="00B952A3">
          <w:pPr>
            <w:pStyle w:val="Toppteks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207077" cy="781743"/>
                <wp:effectExtent l="0" t="0" r="0" b="0"/>
                <wp:docPr id="5" name="Picture 2" descr="9e824839-0953-4f34-9278-254a8e2f0ce7@u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74104D1-4D8D-4CAA-877D-554EFCCE55D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12" name="Picture 2" descr="9e824839-0953-4f34-9278-254a8e2f0ce7@u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74104D1-4D8D-4CAA-877D-554EFCCE55D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077" cy="7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B952A3" w:rsidRDefault="00B952A3">
          <w:pPr>
            <w:pStyle w:val="Topptekst"/>
          </w:pPr>
        </w:p>
        <w:p w:rsidR="00B952A3" w:rsidRDefault="00B952A3">
          <w:pPr>
            <w:pStyle w:val="Topptekst"/>
            <w:rPr>
              <w:sz w:val="36"/>
              <w:szCs w:val="36"/>
            </w:rPr>
          </w:pPr>
        </w:p>
        <w:p w:rsidR="00B952A3" w:rsidRPr="00B952A3" w:rsidRDefault="00B952A3" w:rsidP="00B952A3">
          <w:pPr>
            <w:pStyle w:val="Topptekst"/>
            <w:jc w:val="center"/>
            <w:rPr>
              <w:b/>
              <w:bCs/>
              <w:sz w:val="40"/>
              <w:szCs w:val="40"/>
            </w:rPr>
          </w:pPr>
          <w:r w:rsidRPr="00B952A3">
            <w:rPr>
              <w:b/>
              <w:bCs/>
              <w:sz w:val="40"/>
              <w:szCs w:val="40"/>
            </w:rPr>
            <w:t>Høstprogram 2020</w:t>
          </w:r>
        </w:p>
      </w:tc>
      <w:tc>
        <w:tcPr>
          <w:tcW w:w="1696" w:type="dxa"/>
        </w:tcPr>
        <w:p w:rsidR="00B952A3" w:rsidRDefault="00B952A3">
          <w:pPr>
            <w:pStyle w:val="Topptekst"/>
            <w:rPr>
              <w:sz w:val="10"/>
              <w:szCs w:val="10"/>
            </w:rPr>
          </w:pPr>
        </w:p>
        <w:p w:rsidR="00B952A3" w:rsidRDefault="00B952A3">
          <w:pPr>
            <w:pStyle w:val="Topptekst"/>
            <w:rPr>
              <w:sz w:val="10"/>
              <w:szCs w:val="10"/>
            </w:rPr>
          </w:pPr>
        </w:p>
        <w:p w:rsidR="00B952A3" w:rsidRPr="00B952A3" w:rsidRDefault="00B952A3">
          <w:pPr>
            <w:pStyle w:val="Topptekst"/>
            <w:rPr>
              <w:sz w:val="10"/>
              <w:szCs w:val="10"/>
            </w:rPr>
          </w:pPr>
        </w:p>
        <w:p w:rsidR="00B952A3" w:rsidRDefault="00B952A3">
          <w:pPr>
            <w:pStyle w:val="Toppteks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33597" cy="579120"/>
                <wp:effectExtent l="0" t="0" r="9525" b="0"/>
                <wp:docPr id="6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267" cy="581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A3" w:rsidRDefault="00B952A3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395"/>
    <w:rsid w:val="00056A32"/>
    <w:rsid w:val="000E24CC"/>
    <w:rsid w:val="003A117B"/>
    <w:rsid w:val="0090324B"/>
    <w:rsid w:val="00925C88"/>
    <w:rsid w:val="009F1395"/>
    <w:rsid w:val="00A950F4"/>
    <w:rsid w:val="00B952A3"/>
    <w:rsid w:val="00C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F139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rsid w:val="009F1395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B9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2A3"/>
  </w:style>
  <w:style w:type="table" w:styleId="Tabellrutenett">
    <w:name w:val="Table Grid"/>
    <w:basedOn w:val="Vanligtabell"/>
    <w:uiPriority w:val="39"/>
    <w:rsid w:val="00B9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2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5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Mustvedt</dc:creator>
  <cp:lastModifiedBy>Arne Kristiansen</cp:lastModifiedBy>
  <cp:revision>2</cp:revision>
  <dcterms:created xsi:type="dcterms:W3CDTF">2020-07-24T17:52:00Z</dcterms:created>
  <dcterms:modified xsi:type="dcterms:W3CDTF">2020-07-24T17:52:00Z</dcterms:modified>
</cp:coreProperties>
</file>